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header.xml" ContentType="application/vnd.openxmlformats-officedocument.wordprocessingml.header+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EC4B72F" w14:paraId="5705514A" wp14:textId="66500D47">
      <w:pPr>
        <w:spacing w:after="0" w:line="240" w:lineRule="auto"/>
        <w:jc w:val="center"/>
        <w:rPr>
          <w:rFonts w:ascii="Helvetica" w:hAnsi="Helvetica" w:eastAsia="Helvetica" w:cs="Helvetica"/>
          <w:b w:val="0"/>
          <w:bCs w:val="0"/>
          <w:i w:val="0"/>
          <w:iCs w:val="0"/>
          <w:caps w:val="0"/>
          <w:smallCaps w:val="0"/>
          <w:noProof w:val="0"/>
          <w:color w:val="2D2D2D"/>
          <w:sz w:val="32"/>
          <w:szCs w:val="32"/>
          <w:lang w:val="en-US"/>
        </w:rPr>
      </w:pPr>
    </w:p>
    <w:p w:rsidR="0EC4B72F" w:rsidP="0EC4B72F" w:rsidRDefault="0EC4B72F" w14:paraId="62C794A4" w14:textId="369E68A9">
      <w:pPr>
        <w:pStyle w:val="Normal"/>
        <w:spacing w:after="0" w:line="240" w:lineRule="auto"/>
        <w:jc w:val="center"/>
        <w:rPr>
          <w:rFonts w:ascii="Helvetica" w:hAnsi="Helvetica" w:eastAsia="Helvetica" w:cs="Helvetica"/>
          <w:b w:val="0"/>
          <w:bCs w:val="0"/>
          <w:i w:val="0"/>
          <w:iCs w:val="0"/>
          <w:caps w:val="0"/>
          <w:smallCaps w:val="0"/>
          <w:noProof w:val="0"/>
          <w:color w:val="2D2D2D"/>
          <w:sz w:val="32"/>
          <w:szCs w:val="32"/>
          <w:lang w:val="en-US"/>
        </w:rPr>
      </w:pPr>
    </w:p>
    <w:p xmlns:wp14="http://schemas.microsoft.com/office/word/2010/wordml" w:rsidP="5BC4BDE8" w14:paraId="080D9F75" wp14:textId="1145B507">
      <w:pPr>
        <w:spacing w:after="0" w:line="240" w:lineRule="auto"/>
        <w:jc w:val="center"/>
        <w:rPr>
          <w:rFonts w:ascii="Helvetica" w:hAnsi="Helvetica" w:eastAsia="Helvetica" w:cs="Helvetica"/>
          <w:b w:val="0"/>
          <w:bCs w:val="0"/>
          <w:i w:val="0"/>
          <w:iCs w:val="0"/>
          <w:caps w:val="0"/>
          <w:smallCaps w:val="0"/>
          <w:noProof w:val="0"/>
          <w:color w:val="2D2D2D"/>
          <w:sz w:val="32"/>
          <w:szCs w:val="32"/>
          <w:lang w:val="en-US"/>
        </w:rPr>
      </w:pPr>
      <w:r w:rsidRPr="5BC4BDE8" w:rsidR="3B322F95">
        <w:rPr>
          <w:rFonts w:ascii="Helvetica" w:hAnsi="Helvetica" w:eastAsia="Helvetica" w:cs="Helvetica"/>
          <w:b w:val="1"/>
          <w:bCs w:val="1"/>
          <w:i w:val="0"/>
          <w:iCs w:val="0"/>
          <w:caps w:val="0"/>
          <w:smallCaps w:val="0"/>
          <w:noProof w:val="0"/>
          <w:color w:val="2D2D2D"/>
          <w:sz w:val="32"/>
          <w:szCs w:val="32"/>
          <w:lang w:val="en-US"/>
        </w:rPr>
        <w:t>Retail Sales Associate</w:t>
      </w:r>
    </w:p>
    <w:p xmlns:wp14="http://schemas.microsoft.com/office/word/2010/wordml" w:rsidP="5BC4BDE8" w14:paraId="49FC0A6C" wp14:textId="6C854996">
      <w:pPr>
        <w:spacing w:after="0" w:line="240" w:lineRule="auto"/>
        <w:jc w:val="center"/>
        <w:rPr>
          <w:rFonts w:ascii="Helvetica" w:hAnsi="Helvetica" w:eastAsia="Helvetica" w:cs="Helvetica"/>
          <w:b w:val="0"/>
          <w:bCs w:val="0"/>
          <w:i w:val="0"/>
          <w:iCs w:val="0"/>
          <w:caps w:val="0"/>
          <w:smallCaps w:val="0"/>
          <w:noProof w:val="0"/>
          <w:color w:val="2D2D2D"/>
          <w:sz w:val="27"/>
          <w:szCs w:val="27"/>
          <w:lang w:val="en-US"/>
        </w:rPr>
      </w:pPr>
    </w:p>
    <w:p xmlns:wp14="http://schemas.microsoft.com/office/word/2010/wordml" w:rsidP="5BC4BDE8" w14:paraId="736BCE68" wp14:textId="33D84225">
      <w:pPr>
        <w:spacing w:after="0" w:line="240"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0"/>
          <w:bCs w:val="0"/>
          <w:i w:val="0"/>
          <w:iCs w:val="0"/>
          <w:caps w:val="0"/>
          <w:smallCaps w:val="0"/>
          <w:noProof w:val="0"/>
          <w:color w:val="000000" w:themeColor="text1" w:themeTint="FF" w:themeShade="FF"/>
          <w:sz w:val="24"/>
          <w:szCs w:val="24"/>
          <w:lang w:val="en-US"/>
        </w:rPr>
        <w:t>Over the last 68 years, SVdP has grown from a volunteer-led non-profit to the largest human services agency in Lane County with more than 600 employees. Our mission is to assist the poor and those in need of consolation, seeking out and utilizing every resource. Being mindful of the sanctity and dignity of all, any charitable work that advances those goals is within the mission of SVdP Lane County.</w:t>
      </w:r>
    </w:p>
    <w:p xmlns:wp14="http://schemas.microsoft.com/office/word/2010/wordml" w:rsidP="5BC4BDE8" w14:paraId="74AB04FA" wp14:textId="1C646A4E">
      <w:pPr>
        <w:spacing w:after="0" w:line="240"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p>
    <w:p xmlns:wp14="http://schemas.microsoft.com/office/word/2010/wordml" w:rsidP="5BC4BDE8" w14:paraId="32AD921D" wp14:textId="3E068EB6">
      <w:pPr>
        <w:spacing w:after="150" w:line="240"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0"/>
          <w:bCs w:val="0"/>
          <w:i w:val="0"/>
          <w:iCs w:val="0"/>
          <w:caps w:val="0"/>
          <w:smallCaps w:val="0"/>
          <w:noProof w:val="0"/>
          <w:color w:val="000000" w:themeColor="text1" w:themeTint="FF" w:themeShade="FF"/>
          <w:sz w:val="24"/>
          <w:szCs w:val="24"/>
          <w:lang w:val="en-US"/>
        </w:rPr>
        <w:t>St. Vincent de Paul is looking for ambitious and hardworking individuals to add to our team! We have full-time work available in our retail stores. Candidates must have exceptional customer service skills, attention to detail, and have the physical ability to lift up to 35 lbs. repetitively and 50 lbs. on occasion. This position also requires motivation, and the ability to work as part of a team.</w:t>
      </w:r>
    </w:p>
    <w:p xmlns:wp14="http://schemas.microsoft.com/office/word/2010/wordml" w:rsidP="5BC4BDE8" w14:paraId="1A5A9793" wp14:textId="00F586F7">
      <w:pPr>
        <w:spacing w:after="0" w:line="240"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p>
    <w:p xmlns:wp14="http://schemas.microsoft.com/office/word/2010/wordml" w:rsidP="5BC4BDE8" w14:paraId="3D9B612E" wp14:textId="42C1833C">
      <w:pPr>
        <w:spacing w:after="150" w:line="240"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1"/>
          <w:bCs w:val="1"/>
          <w:i w:val="0"/>
          <w:iCs w:val="0"/>
          <w:caps w:val="0"/>
          <w:smallCaps w:val="0"/>
          <w:noProof w:val="0"/>
          <w:color w:val="000000" w:themeColor="text1" w:themeTint="FF" w:themeShade="FF"/>
          <w:sz w:val="24"/>
          <w:szCs w:val="24"/>
          <w:lang w:val="en-US"/>
        </w:rPr>
        <w:t>Responsibilities and Duties:</w:t>
      </w:r>
    </w:p>
    <w:p xmlns:wp14="http://schemas.microsoft.com/office/word/2010/wordml" w:rsidP="5BC4BDE8" w14:paraId="48D1C01B" wp14:textId="1EE956FC">
      <w:pPr>
        <w:pStyle w:val="ListParagraph"/>
        <w:numPr>
          <w:ilvl w:val="0"/>
          <w:numId w:val="1"/>
        </w:numPr>
        <w:spacing w:after="120" w:line="240" w:lineRule="auto"/>
        <w:ind w:left="806"/>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0"/>
          <w:bCs w:val="0"/>
          <w:i w:val="0"/>
          <w:iCs w:val="0"/>
          <w:caps w:val="0"/>
          <w:smallCaps w:val="0"/>
          <w:noProof w:val="0"/>
          <w:color w:val="000000" w:themeColor="text1" w:themeTint="FF" w:themeShade="FF"/>
          <w:sz w:val="24"/>
          <w:szCs w:val="24"/>
          <w:lang w:val="en-US"/>
        </w:rPr>
        <w:t>Greet customers and see if they need assistance finding anything</w:t>
      </w:r>
    </w:p>
    <w:p xmlns:wp14="http://schemas.microsoft.com/office/word/2010/wordml" w:rsidP="5BC4BDE8" w14:paraId="614A08DF" wp14:textId="2871DDEA">
      <w:pPr>
        <w:pStyle w:val="ListParagraph"/>
        <w:numPr>
          <w:ilvl w:val="0"/>
          <w:numId w:val="1"/>
        </w:numPr>
        <w:spacing w:after="120" w:line="240" w:lineRule="auto"/>
        <w:ind w:left="806"/>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0"/>
          <w:bCs w:val="0"/>
          <w:i w:val="0"/>
          <w:iCs w:val="0"/>
          <w:caps w:val="0"/>
          <w:smallCaps w:val="0"/>
          <w:noProof w:val="0"/>
          <w:color w:val="000000" w:themeColor="text1" w:themeTint="FF" w:themeShade="FF"/>
          <w:sz w:val="24"/>
          <w:szCs w:val="24"/>
          <w:lang w:val="en-US"/>
        </w:rPr>
        <w:t>Compute sales prices, total purchases and receive and process cash or credit payments</w:t>
      </w:r>
    </w:p>
    <w:p xmlns:wp14="http://schemas.microsoft.com/office/word/2010/wordml" w:rsidP="5BC4BDE8" w14:paraId="1F2A73AD" wp14:textId="471BCCF5">
      <w:pPr>
        <w:pStyle w:val="ListParagraph"/>
        <w:numPr>
          <w:ilvl w:val="0"/>
          <w:numId w:val="1"/>
        </w:numPr>
        <w:spacing w:after="120" w:line="240" w:lineRule="auto"/>
        <w:ind w:left="806"/>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0"/>
          <w:bCs w:val="0"/>
          <w:i w:val="0"/>
          <w:iCs w:val="0"/>
          <w:caps w:val="0"/>
          <w:smallCaps w:val="0"/>
          <w:noProof w:val="0"/>
          <w:color w:val="000000" w:themeColor="text1" w:themeTint="FF" w:themeShade="FF"/>
          <w:sz w:val="24"/>
          <w:szCs w:val="24"/>
          <w:lang w:val="en-US"/>
        </w:rPr>
        <w:t>Arrange and display merchandise to promote sales</w:t>
      </w:r>
    </w:p>
    <w:p xmlns:wp14="http://schemas.microsoft.com/office/word/2010/wordml" w:rsidP="5BC4BDE8" w14:paraId="152438B9" wp14:textId="2B0B4289">
      <w:pPr>
        <w:pStyle w:val="ListParagraph"/>
        <w:numPr>
          <w:ilvl w:val="0"/>
          <w:numId w:val="1"/>
        </w:numPr>
        <w:spacing w:after="120" w:line="240" w:lineRule="auto"/>
        <w:ind w:left="806"/>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0"/>
          <w:bCs w:val="0"/>
          <w:i w:val="0"/>
          <w:iCs w:val="0"/>
          <w:caps w:val="0"/>
          <w:smallCaps w:val="0"/>
          <w:noProof w:val="0"/>
          <w:color w:val="000000" w:themeColor="text1" w:themeTint="FF" w:themeShade="FF"/>
          <w:sz w:val="24"/>
          <w:szCs w:val="24"/>
          <w:lang w:val="en-US"/>
        </w:rPr>
        <w:t>Unload carts full of merchandise to the proper areas of the store</w:t>
      </w:r>
    </w:p>
    <w:p xmlns:wp14="http://schemas.microsoft.com/office/word/2010/wordml" w:rsidP="5BC4BDE8" w14:paraId="45A4A50D" wp14:textId="7C1B4CAA">
      <w:pPr>
        <w:pStyle w:val="ListParagraph"/>
        <w:numPr>
          <w:ilvl w:val="0"/>
          <w:numId w:val="1"/>
        </w:numPr>
        <w:spacing w:after="120" w:line="240" w:lineRule="auto"/>
        <w:ind w:left="806"/>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0"/>
          <w:bCs w:val="0"/>
          <w:i w:val="0"/>
          <w:iCs w:val="0"/>
          <w:caps w:val="0"/>
          <w:smallCaps w:val="0"/>
          <w:noProof w:val="0"/>
          <w:color w:val="000000" w:themeColor="text1" w:themeTint="FF" w:themeShade="FF"/>
          <w:sz w:val="24"/>
          <w:szCs w:val="24"/>
          <w:lang w:val="en-US"/>
        </w:rPr>
        <w:t>Load carts with rotated merchandise</w:t>
      </w:r>
    </w:p>
    <w:p xmlns:wp14="http://schemas.microsoft.com/office/word/2010/wordml" w:rsidP="5BC4BDE8" w14:paraId="3A1EA205" wp14:textId="47A48A62">
      <w:pPr>
        <w:pStyle w:val="ListParagraph"/>
        <w:numPr>
          <w:ilvl w:val="0"/>
          <w:numId w:val="1"/>
        </w:numPr>
        <w:spacing w:after="120" w:line="240" w:lineRule="auto"/>
        <w:ind w:left="806"/>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0"/>
          <w:bCs w:val="0"/>
          <w:i w:val="0"/>
          <w:iCs w:val="0"/>
          <w:caps w:val="0"/>
          <w:smallCaps w:val="0"/>
          <w:noProof w:val="0"/>
          <w:color w:val="000000" w:themeColor="text1" w:themeTint="FF" w:themeShade="FF"/>
          <w:sz w:val="24"/>
          <w:szCs w:val="24"/>
          <w:lang w:val="en-US"/>
        </w:rPr>
        <w:t>Hang clothing on racks and have the ability to lift and twist the upper body repetitively</w:t>
      </w:r>
    </w:p>
    <w:p xmlns:wp14="http://schemas.microsoft.com/office/word/2010/wordml" w:rsidP="5BC4BDE8" w14:paraId="6E4E7F9E" wp14:textId="6344E352">
      <w:pPr>
        <w:pStyle w:val="ListParagraph"/>
        <w:numPr>
          <w:ilvl w:val="0"/>
          <w:numId w:val="1"/>
        </w:numPr>
        <w:spacing w:after="120" w:line="240" w:lineRule="auto"/>
        <w:ind w:left="806"/>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0"/>
          <w:bCs w:val="0"/>
          <w:i w:val="0"/>
          <w:iCs w:val="0"/>
          <w:caps w:val="0"/>
          <w:smallCaps w:val="0"/>
          <w:noProof w:val="0"/>
          <w:color w:val="000000" w:themeColor="text1" w:themeTint="FF" w:themeShade="FF"/>
          <w:sz w:val="24"/>
          <w:szCs w:val="24"/>
          <w:lang w:val="en-US"/>
        </w:rPr>
        <w:t>Ability to stoop, twist, and bend continuously to put product away in high and low places</w:t>
      </w:r>
    </w:p>
    <w:p xmlns:wp14="http://schemas.microsoft.com/office/word/2010/wordml" w:rsidP="5BC4BDE8" w14:paraId="46D3188A" wp14:textId="0815AECD">
      <w:pPr>
        <w:pStyle w:val="ListParagraph"/>
        <w:numPr>
          <w:ilvl w:val="0"/>
          <w:numId w:val="1"/>
        </w:numPr>
        <w:spacing w:after="120" w:line="240" w:lineRule="auto"/>
        <w:ind w:left="806"/>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0"/>
          <w:bCs w:val="0"/>
          <w:i w:val="0"/>
          <w:iCs w:val="0"/>
          <w:caps w:val="0"/>
          <w:smallCaps w:val="0"/>
          <w:noProof w:val="0"/>
          <w:color w:val="000000" w:themeColor="text1" w:themeTint="FF" w:themeShade="FF"/>
          <w:sz w:val="24"/>
          <w:szCs w:val="24"/>
          <w:lang w:val="en-US"/>
        </w:rPr>
        <w:t>Proficiently and correctly check products for defects</w:t>
      </w:r>
    </w:p>
    <w:p xmlns:wp14="http://schemas.microsoft.com/office/word/2010/wordml" w:rsidP="5BC4BDE8" w14:paraId="63243D45" wp14:textId="7259BB00">
      <w:pPr>
        <w:pStyle w:val="ListParagraph"/>
        <w:numPr>
          <w:ilvl w:val="0"/>
          <w:numId w:val="1"/>
        </w:numPr>
        <w:spacing w:after="120" w:line="240" w:lineRule="auto"/>
        <w:ind w:left="806"/>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0"/>
          <w:bCs w:val="0"/>
          <w:i w:val="0"/>
          <w:iCs w:val="0"/>
          <w:caps w:val="0"/>
          <w:smallCaps w:val="0"/>
          <w:noProof w:val="0"/>
          <w:color w:val="000000" w:themeColor="text1" w:themeTint="FF" w:themeShade="FF"/>
          <w:sz w:val="24"/>
          <w:szCs w:val="24"/>
          <w:lang w:val="en-US"/>
        </w:rPr>
        <w:t>Use hand truck, dolly, and furniture moving equipment</w:t>
      </w:r>
    </w:p>
    <w:p xmlns:wp14="http://schemas.microsoft.com/office/word/2010/wordml" w:rsidP="5BC4BDE8" w14:paraId="068875E2" wp14:textId="43757F72">
      <w:pPr>
        <w:pStyle w:val="ListParagraph"/>
        <w:numPr>
          <w:ilvl w:val="0"/>
          <w:numId w:val="1"/>
        </w:numPr>
        <w:spacing w:after="120" w:line="240" w:lineRule="auto"/>
        <w:ind w:left="806"/>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0"/>
          <w:bCs w:val="0"/>
          <w:i w:val="0"/>
          <w:iCs w:val="0"/>
          <w:caps w:val="0"/>
          <w:smallCaps w:val="0"/>
          <w:noProof w:val="0"/>
          <w:color w:val="000000" w:themeColor="text1" w:themeTint="FF" w:themeShade="FF"/>
          <w:sz w:val="24"/>
          <w:szCs w:val="24"/>
          <w:lang w:val="en-US"/>
        </w:rPr>
        <w:t>Watch for and recognize security risks and thefts, and know how to prevent and handle these situations</w:t>
      </w:r>
    </w:p>
    <w:p xmlns:wp14="http://schemas.microsoft.com/office/word/2010/wordml" w:rsidP="5BC4BDE8" w14:paraId="32EF82DB" wp14:textId="2D85EF9D">
      <w:pPr>
        <w:pStyle w:val="ListParagraph"/>
        <w:numPr>
          <w:ilvl w:val="0"/>
          <w:numId w:val="1"/>
        </w:numPr>
        <w:spacing w:after="120" w:line="240" w:lineRule="auto"/>
        <w:ind w:left="806"/>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0"/>
          <w:bCs w:val="0"/>
          <w:i w:val="0"/>
          <w:iCs w:val="0"/>
          <w:caps w:val="0"/>
          <w:smallCaps w:val="0"/>
          <w:noProof w:val="0"/>
          <w:color w:val="000000" w:themeColor="text1" w:themeTint="FF" w:themeShade="FF"/>
          <w:sz w:val="24"/>
          <w:szCs w:val="24"/>
          <w:lang w:val="en-US"/>
        </w:rPr>
        <w:t>Sweep, mop, and wipe down glass surfaces, and windows and restrooms</w:t>
      </w:r>
    </w:p>
    <w:p xmlns:wp14="http://schemas.microsoft.com/office/word/2010/wordml" w:rsidP="5BC4BDE8" w14:paraId="5E9DCE06" wp14:textId="6B0C7A42">
      <w:pPr>
        <w:pStyle w:val="ListParagraph"/>
        <w:numPr>
          <w:ilvl w:val="0"/>
          <w:numId w:val="1"/>
        </w:numPr>
        <w:spacing w:after="120" w:line="240" w:lineRule="auto"/>
        <w:ind w:left="806"/>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0"/>
          <w:bCs w:val="0"/>
          <w:i w:val="0"/>
          <w:iCs w:val="0"/>
          <w:caps w:val="0"/>
          <w:smallCaps w:val="0"/>
          <w:noProof w:val="0"/>
          <w:color w:val="000000" w:themeColor="text1" w:themeTint="FF" w:themeShade="FF"/>
          <w:sz w:val="24"/>
          <w:szCs w:val="24"/>
          <w:lang w:val="en-US"/>
        </w:rPr>
        <w:t>Pick up items that have been left in dressing rooms and on the floor</w:t>
      </w:r>
    </w:p>
    <w:p xmlns:wp14="http://schemas.microsoft.com/office/word/2010/wordml" w:rsidP="5BC4BDE8" w14:paraId="678632F9" wp14:textId="197AB5F7">
      <w:pPr>
        <w:pStyle w:val="ListParagraph"/>
        <w:numPr>
          <w:ilvl w:val="0"/>
          <w:numId w:val="1"/>
        </w:numPr>
        <w:spacing w:after="120" w:line="240" w:lineRule="auto"/>
        <w:ind w:left="806"/>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0"/>
          <w:bCs w:val="0"/>
          <w:i w:val="0"/>
          <w:iCs w:val="0"/>
          <w:caps w:val="0"/>
          <w:smallCaps w:val="0"/>
          <w:noProof w:val="0"/>
          <w:color w:val="000000" w:themeColor="text1" w:themeTint="FF" w:themeShade="FF"/>
          <w:sz w:val="24"/>
          <w:szCs w:val="24"/>
          <w:lang w:val="en-US"/>
        </w:rPr>
        <w:t>Keep knowledge of sales, promotions, and discounts available</w:t>
      </w:r>
    </w:p>
    <w:p xmlns:wp14="http://schemas.microsoft.com/office/word/2010/wordml" w:rsidP="5BC4BDE8" w14:paraId="44DE3016" wp14:textId="2CE416F6">
      <w:pPr>
        <w:pStyle w:val="ListParagraph"/>
        <w:numPr>
          <w:ilvl w:val="0"/>
          <w:numId w:val="1"/>
        </w:numPr>
        <w:spacing w:after="120" w:line="240" w:lineRule="auto"/>
        <w:ind w:left="806"/>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0"/>
          <w:bCs w:val="0"/>
          <w:i w:val="0"/>
          <w:iCs w:val="0"/>
          <w:caps w:val="0"/>
          <w:smallCaps w:val="0"/>
          <w:noProof w:val="0"/>
          <w:color w:val="000000" w:themeColor="text1" w:themeTint="FF" w:themeShade="FF"/>
          <w:sz w:val="24"/>
          <w:szCs w:val="24"/>
          <w:lang w:val="en-US"/>
        </w:rPr>
        <w:t>This list is not all-inclusive, and other duties may be assigned</w:t>
      </w:r>
    </w:p>
    <w:p xmlns:wp14="http://schemas.microsoft.com/office/word/2010/wordml" w:rsidP="5BC4BDE8" w14:paraId="488603F2" wp14:textId="43DF6C97">
      <w:pPr>
        <w:spacing w:after="150" w:line="240"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p>
    <w:p xmlns:wp14="http://schemas.microsoft.com/office/word/2010/wordml" w:rsidP="5BC4BDE8" w14:paraId="7C850D6C" wp14:textId="7778ABDE">
      <w:pPr>
        <w:spacing w:after="150" w:line="240"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1"/>
          <w:bCs w:val="1"/>
          <w:i w:val="0"/>
          <w:iCs w:val="0"/>
          <w:caps w:val="0"/>
          <w:smallCaps w:val="0"/>
          <w:noProof w:val="0"/>
          <w:color w:val="000000" w:themeColor="text1" w:themeTint="FF" w:themeShade="FF"/>
          <w:sz w:val="24"/>
          <w:szCs w:val="24"/>
          <w:lang w:val="en-US"/>
        </w:rPr>
        <w:t>Knowledge, Skills, and Abilities:</w:t>
      </w:r>
    </w:p>
    <w:p xmlns:wp14="http://schemas.microsoft.com/office/word/2010/wordml" w:rsidP="5BC4BDE8" w14:paraId="2447D98A" wp14:textId="221A2F7B">
      <w:pPr>
        <w:pStyle w:val="ListParagraph"/>
        <w:numPr>
          <w:ilvl w:val="0"/>
          <w:numId w:val="15"/>
        </w:numPr>
        <w:spacing w:after="120" w:line="240" w:lineRule="auto"/>
        <w:ind w:left="806"/>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0"/>
          <w:bCs w:val="0"/>
          <w:i w:val="0"/>
          <w:iCs w:val="0"/>
          <w:caps w:val="0"/>
          <w:smallCaps w:val="0"/>
          <w:noProof w:val="0"/>
          <w:color w:val="000000" w:themeColor="text1" w:themeTint="FF" w:themeShade="FF"/>
          <w:sz w:val="24"/>
          <w:szCs w:val="24"/>
          <w:lang w:val="en-US"/>
        </w:rPr>
        <w:t>Customer service oriented</w:t>
      </w:r>
    </w:p>
    <w:p xmlns:wp14="http://schemas.microsoft.com/office/word/2010/wordml" w:rsidP="5BC4BDE8" w14:paraId="2F2FB176" wp14:textId="4574A918">
      <w:pPr>
        <w:pStyle w:val="ListParagraph"/>
        <w:numPr>
          <w:ilvl w:val="0"/>
          <w:numId w:val="15"/>
        </w:numPr>
        <w:spacing w:after="120" w:line="240" w:lineRule="auto"/>
        <w:ind w:left="806"/>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0"/>
          <w:bCs w:val="0"/>
          <w:i w:val="0"/>
          <w:iCs w:val="0"/>
          <w:caps w:val="0"/>
          <w:smallCaps w:val="0"/>
          <w:noProof w:val="0"/>
          <w:color w:val="000000" w:themeColor="text1" w:themeTint="FF" w:themeShade="FF"/>
          <w:sz w:val="24"/>
          <w:szCs w:val="24"/>
          <w:lang w:val="en-US"/>
        </w:rPr>
        <w:t>Self-motivated, organized and able to work as part of a team</w:t>
      </w:r>
    </w:p>
    <w:p xmlns:wp14="http://schemas.microsoft.com/office/word/2010/wordml" w:rsidP="5BC4BDE8" w14:paraId="421CE3F6" wp14:textId="1AB4D4A7">
      <w:pPr>
        <w:pStyle w:val="ListParagraph"/>
        <w:numPr>
          <w:ilvl w:val="0"/>
          <w:numId w:val="15"/>
        </w:numPr>
        <w:spacing w:after="120" w:line="240" w:lineRule="auto"/>
        <w:ind w:left="806"/>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0"/>
          <w:bCs w:val="0"/>
          <w:i w:val="0"/>
          <w:iCs w:val="0"/>
          <w:caps w:val="0"/>
          <w:smallCaps w:val="0"/>
          <w:noProof w:val="0"/>
          <w:color w:val="000000" w:themeColor="text1" w:themeTint="FF" w:themeShade="FF"/>
          <w:sz w:val="24"/>
          <w:szCs w:val="24"/>
          <w:lang w:val="en-US"/>
        </w:rPr>
        <w:t>Strong verbal communication skills, and not afraid to ask questions</w:t>
      </w:r>
    </w:p>
    <w:p xmlns:wp14="http://schemas.microsoft.com/office/word/2010/wordml" w:rsidP="5BC4BDE8" w14:paraId="7B9CCA22" wp14:textId="7F90371F">
      <w:pPr>
        <w:pStyle w:val="ListParagraph"/>
        <w:numPr>
          <w:ilvl w:val="0"/>
          <w:numId w:val="15"/>
        </w:numPr>
        <w:spacing w:after="120" w:line="240" w:lineRule="auto"/>
        <w:ind w:left="806"/>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0"/>
          <w:bCs w:val="0"/>
          <w:i w:val="0"/>
          <w:iCs w:val="0"/>
          <w:caps w:val="0"/>
          <w:smallCaps w:val="0"/>
          <w:noProof w:val="0"/>
          <w:color w:val="000000" w:themeColor="text1" w:themeTint="FF" w:themeShade="FF"/>
          <w:sz w:val="24"/>
          <w:szCs w:val="24"/>
          <w:lang w:val="en-US"/>
        </w:rPr>
        <w:t>Ability to stand for 8 hours</w:t>
      </w:r>
    </w:p>
    <w:p xmlns:wp14="http://schemas.microsoft.com/office/word/2010/wordml" w:rsidP="5BC4BDE8" w14:paraId="4E334103" wp14:textId="6D206BD7">
      <w:pPr>
        <w:pStyle w:val="ListParagraph"/>
        <w:numPr>
          <w:ilvl w:val="0"/>
          <w:numId w:val="15"/>
        </w:numPr>
        <w:spacing w:after="120" w:line="240" w:lineRule="auto"/>
        <w:ind w:left="806"/>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0"/>
          <w:bCs w:val="0"/>
          <w:i w:val="0"/>
          <w:iCs w:val="0"/>
          <w:caps w:val="0"/>
          <w:smallCaps w:val="0"/>
          <w:noProof w:val="0"/>
          <w:color w:val="000000" w:themeColor="text1" w:themeTint="FF" w:themeShade="FF"/>
          <w:sz w:val="24"/>
          <w:szCs w:val="24"/>
          <w:lang w:val="en-US"/>
        </w:rPr>
        <w:t>Able to lift, push and pull up to 35 lbs.</w:t>
      </w:r>
    </w:p>
    <w:p xmlns:wp14="http://schemas.microsoft.com/office/word/2010/wordml" w:rsidP="5BC4BDE8" w14:paraId="26CC3193" wp14:textId="703896CC">
      <w:pPr>
        <w:pStyle w:val="ListParagraph"/>
        <w:numPr>
          <w:ilvl w:val="0"/>
          <w:numId w:val="15"/>
        </w:numPr>
        <w:spacing w:after="120" w:line="240" w:lineRule="auto"/>
        <w:ind w:left="806"/>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0"/>
          <w:bCs w:val="0"/>
          <w:i w:val="0"/>
          <w:iCs w:val="0"/>
          <w:caps w:val="0"/>
          <w:smallCaps w:val="0"/>
          <w:noProof w:val="0"/>
          <w:color w:val="000000" w:themeColor="text1" w:themeTint="FF" w:themeShade="FF"/>
          <w:sz w:val="24"/>
          <w:szCs w:val="24"/>
          <w:lang w:val="en-US"/>
        </w:rPr>
        <w:t>Able to lift furniture and misc. items up to 50 lbs. with help from others and equipment</w:t>
      </w:r>
    </w:p>
    <w:p xmlns:wp14="http://schemas.microsoft.com/office/word/2010/wordml" w:rsidP="5BC4BDE8" w14:paraId="7690B888" wp14:textId="5D5A8A88">
      <w:pPr>
        <w:pStyle w:val="ListParagraph"/>
        <w:numPr>
          <w:ilvl w:val="0"/>
          <w:numId w:val="15"/>
        </w:numPr>
        <w:spacing w:after="120" w:line="240" w:lineRule="auto"/>
        <w:ind w:left="806"/>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0"/>
          <w:bCs w:val="0"/>
          <w:i w:val="0"/>
          <w:iCs w:val="0"/>
          <w:caps w:val="0"/>
          <w:smallCaps w:val="0"/>
          <w:noProof w:val="0"/>
          <w:color w:val="000000" w:themeColor="text1" w:themeTint="FF" w:themeShade="FF"/>
          <w:sz w:val="24"/>
          <w:szCs w:val="24"/>
          <w:lang w:val="en-US"/>
        </w:rPr>
        <w:t>Cash handling experience helpful, but not necessary</w:t>
      </w:r>
    </w:p>
    <w:p xmlns:wp14="http://schemas.microsoft.com/office/word/2010/wordml" w:rsidP="5BC4BDE8" w14:paraId="67D4645A" wp14:textId="577E22C5">
      <w:pPr>
        <w:pStyle w:val="ListParagraph"/>
        <w:numPr>
          <w:ilvl w:val="0"/>
          <w:numId w:val="15"/>
        </w:numPr>
        <w:spacing w:after="120" w:line="240" w:lineRule="auto"/>
        <w:ind w:left="806"/>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0"/>
          <w:bCs w:val="0"/>
          <w:i w:val="0"/>
          <w:iCs w:val="0"/>
          <w:caps w:val="0"/>
          <w:smallCaps w:val="0"/>
          <w:noProof w:val="0"/>
          <w:color w:val="000000" w:themeColor="text1" w:themeTint="FF" w:themeShade="FF"/>
          <w:sz w:val="24"/>
          <w:szCs w:val="24"/>
          <w:lang w:val="en-US"/>
        </w:rPr>
        <w:t>Must have basic math skills</w:t>
      </w:r>
    </w:p>
    <w:p xmlns:wp14="http://schemas.microsoft.com/office/word/2010/wordml" w:rsidP="5BC4BDE8" w14:paraId="3BDEB3B8" wp14:textId="497BB182">
      <w:pPr>
        <w:spacing w:after="120" w:line="240" w:lineRule="auto"/>
        <w:ind w:left="0"/>
        <w:rPr>
          <w:rFonts w:ascii="Helvetica" w:hAnsi="Helvetica" w:eastAsia="Helvetica" w:cs="Helvetica"/>
          <w:b w:val="0"/>
          <w:bCs w:val="0"/>
          <w:i w:val="0"/>
          <w:iCs w:val="0"/>
          <w:caps w:val="0"/>
          <w:smallCaps w:val="0"/>
          <w:noProof w:val="0"/>
          <w:color w:val="000000" w:themeColor="text1" w:themeTint="FF" w:themeShade="FF"/>
          <w:sz w:val="24"/>
          <w:szCs w:val="24"/>
          <w:lang w:val="en-US"/>
        </w:rPr>
      </w:pPr>
    </w:p>
    <w:p xmlns:wp14="http://schemas.microsoft.com/office/word/2010/wordml" w:rsidP="5BC4BDE8" w14:paraId="451F51A3" wp14:textId="7D08EBF1">
      <w:pPr>
        <w:spacing w:after="0" w:line="276"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11864681" w:rsidR="3B322F95">
        <w:rPr>
          <w:rFonts w:ascii="Helvetica" w:hAnsi="Helvetica" w:eastAsia="Helvetica" w:cs="Helvetica"/>
          <w:b w:val="1"/>
          <w:bCs w:val="1"/>
          <w:i w:val="0"/>
          <w:iCs w:val="0"/>
          <w:caps w:val="0"/>
          <w:smallCaps w:val="0"/>
          <w:noProof w:val="0"/>
          <w:color w:val="000000" w:themeColor="text1" w:themeTint="FF" w:themeShade="FF"/>
          <w:sz w:val="24"/>
          <w:szCs w:val="24"/>
          <w:lang w:val="en-US"/>
        </w:rPr>
        <w:t xml:space="preserve">Job Type: </w:t>
      </w:r>
      <w:r w:rsidRPr="11864681" w:rsidR="3B322F95">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Hourly. Full time. </w:t>
      </w:r>
    </w:p>
    <w:p w:rsidR="11864681" w:rsidP="11864681" w:rsidRDefault="11864681" w14:paraId="42941A04" w14:textId="41D386D7">
      <w:pPr>
        <w:spacing w:after="0" w:line="276" w:lineRule="auto"/>
        <w:rPr>
          <w:rFonts w:ascii="Helvetica" w:hAnsi="Helvetica" w:eastAsia="Helvetica" w:cs="Helvetica"/>
          <w:b w:val="1"/>
          <w:bCs w:val="1"/>
          <w:i w:val="0"/>
          <w:iCs w:val="0"/>
          <w:caps w:val="0"/>
          <w:smallCaps w:val="0"/>
          <w:noProof w:val="0"/>
          <w:color w:val="000000" w:themeColor="text1" w:themeTint="FF" w:themeShade="FF"/>
          <w:sz w:val="24"/>
          <w:szCs w:val="24"/>
          <w:lang w:val="en-US"/>
        </w:rPr>
      </w:pPr>
    </w:p>
    <w:p w:rsidR="2ABF93A1" w:rsidP="11864681" w:rsidRDefault="2ABF93A1" w14:paraId="50746EE8" w14:textId="774645DB">
      <w:pPr>
        <w:spacing w:after="0" w:line="276"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11864681" w:rsidR="2ABF93A1">
        <w:rPr>
          <w:rFonts w:ascii="Helvetica" w:hAnsi="Helvetica" w:eastAsia="Helvetica" w:cs="Helvetica"/>
          <w:b w:val="1"/>
          <w:bCs w:val="1"/>
          <w:i w:val="0"/>
          <w:iCs w:val="0"/>
          <w:caps w:val="0"/>
          <w:smallCaps w:val="0"/>
          <w:noProof w:val="0"/>
          <w:color w:val="000000" w:themeColor="text1" w:themeTint="FF" w:themeShade="FF"/>
          <w:sz w:val="24"/>
          <w:szCs w:val="24"/>
          <w:lang w:val="en-US"/>
        </w:rPr>
        <w:t>Schedule:</w:t>
      </w:r>
      <w:r w:rsidRPr="11864681" w:rsidR="2ABF93A1">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 9:45 a.m. - 6:30 p.m. Schedule rotates every 3 months. Weekend availability needed.</w:t>
      </w:r>
    </w:p>
    <w:p xmlns:wp14="http://schemas.microsoft.com/office/word/2010/wordml" w:rsidP="5BC4BDE8" w14:paraId="7D033D01" wp14:textId="55F7AE4F">
      <w:pPr>
        <w:spacing w:after="0" w:line="276"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p>
    <w:p xmlns:wp14="http://schemas.microsoft.com/office/word/2010/wordml" w:rsidP="5BC4BDE8" w14:paraId="6F1780E8" wp14:textId="353F6ABA">
      <w:pPr>
        <w:spacing w:after="0" w:line="276"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1"/>
          <w:bCs w:val="1"/>
          <w:i w:val="0"/>
          <w:iCs w:val="0"/>
          <w:caps w:val="0"/>
          <w:smallCaps w:val="0"/>
          <w:noProof w:val="0"/>
          <w:color w:val="000000" w:themeColor="text1" w:themeTint="FF" w:themeShade="FF"/>
          <w:sz w:val="24"/>
          <w:szCs w:val="24"/>
          <w:lang w:val="en-US"/>
        </w:rPr>
        <w:t>Wage:</w:t>
      </w:r>
      <w:r w:rsidRPr="5BC4BDE8" w:rsidR="3B322F95">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 Starts at $16.00 per hour, raise to $16.50 per hour after 12 months. </w:t>
      </w:r>
    </w:p>
    <w:p xmlns:wp14="http://schemas.microsoft.com/office/word/2010/wordml" w:rsidP="5BC4BDE8" w14:paraId="0676B2E7" wp14:textId="2A79E36A">
      <w:pPr>
        <w:spacing w:after="0" w:line="276"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p>
    <w:p xmlns:wp14="http://schemas.microsoft.com/office/word/2010/wordml" w:rsidP="5BC4BDE8" w14:paraId="676F2541" wp14:textId="01F308D5">
      <w:pPr>
        <w:spacing w:after="160" w:line="259"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1"/>
          <w:bCs w:val="1"/>
          <w:i w:val="0"/>
          <w:iCs w:val="0"/>
          <w:caps w:val="0"/>
          <w:smallCaps w:val="0"/>
          <w:noProof w:val="0"/>
          <w:color w:val="000000" w:themeColor="text1" w:themeTint="FF" w:themeShade="FF"/>
          <w:sz w:val="24"/>
          <w:szCs w:val="24"/>
          <w:lang w:val="en-US"/>
        </w:rPr>
        <w:t>Benefits:</w:t>
      </w:r>
    </w:p>
    <w:p xmlns:wp14="http://schemas.microsoft.com/office/word/2010/wordml" w:rsidP="5BC4BDE8" w14:paraId="546A9ED4" wp14:textId="61D8AB6A">
      <w:pPr>
        <w:pStyle w:val="ListParagraph"/>
        <w:numPr>
          <w:ilvl w:val="0"/>
          <w:numId w:val="23"/>
        </w:numPr>
        <w:tabs>
          <w:tab w:val="left" w:leader="none" w:pos="720"/>
        </w:tabs>
        <w:spacing w:after="120" w:line="259"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0"/>
          <w:bCs w:val="0"/>
          <w:i w:val="0"/>
          <w:iCs w:val="0"/>
          <w:caps w:val="0"/>
          <w:smallCaps w:val="0"/>
          <w:noProof w:val="0"/>
          <w:color w:val="000000" w:themeColor="text1" w:themeTint="FF" w:themeShade="FF"/>
          <w:sz w:val="24"/>
          <w:szCs w:val="24"/>
          <w:lang w:val="en-US"/>
        </w:rPr>
        <w:t>Health, Vision, and Dental insurance offered at 90 days</w:t>
      </w:r>
    </w:p>
    <w:p xmlns:wp14="http://schemas.microsoft.com/office/word/2010/wordml" w:rsidP="5BC4BDE8" w14:paraId="3F290437" wp14:textId="3A197534">
      <w:pPr>
        <w:pStyle w:val="ListParagraph"/>
        <w:numPr>
          <w:ilvl w:val="0"/>
          <w:numId w:val="23"/>
        </w:numPr>
        <w:tabs>
          <w:tab w:val="left" w:leader="none" w:pos="720"/>
        </w:tabs>
        <w:spacing w:after="120" w:line="259"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0"/>
          <w:bCs w:val="0"/>
          <w:i w:val="0"/>
          <w:iCs w:val="0"/>
          <w:caps w:val="0"/>
          <w:smallCaps w:val="0"/>
          <w:noProof w:val="0"/>
          <w:color w:val="000000" w:themeColor="text1" w:themeTint="FF" w:themeShade="FF"/>
          <w:sz w:val="24"/>
          <w:szCs w:val="24"/>
          <w:lang w:val="en-US"/>
        </w:rPr>
        <w:t>Employee Assistance Program</w:t>
      </w:r>
    </w:p>
    <w:p xmlns:wp14="http://schemas.microsoft.com/office/word/2010/wordml" w:rsidP="5BC4BDE8" w14:paraId="1CDC2B5A" wp14:textId="641A54FA">
      <w:pPr>
        <w:pStyle w:val="ListParagraph"/>
        <w:numPr>
          <w:ilvl w:val="0"/>
          <w:numId w:val="23"/>
        </w:numPr>
        <w:tabs>
          <w:tab w:val="left" w:leader="none" w:pos="720"/>
        </w:tabs>
        <w:spacing w:after="120" w:line="259"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0"/>
          <w:bCs w:val="0"/>
          <w:i w:val="0"/>
          <w:iCs w:val="0"/>
          <w:caps w:val="0"/>
          <w:smallCaps w:val="0"/>
          <w:noProof w:val="0"/>
          <w:color w:val="000000" w:themeColor="text1" w:themeTint="FF" w:themeShade="FF"/>
          <w:sz w:val="24"/>
          <w:szCs w:val="24"/>
          <w:lang w:val="en-US"/>
        </w:rPr>
        <w:t>Employee discount</w:t>
      </w:r>
    </w:p>
    <w:p xmlns:wp14="http://schemas.microsoft.com/office/word/2010/wordml" w:rsidP="5BC4BDE8" w14:paraId="60F37634" wp14:textId="7E7365B2">
      <w:pPr>
        <w:pStyle w:val="ListParagraph"/>
        <w:numPr>
          <w:ilvl w:val="0"/>
          <w:numId w:val="23"/>
        </w:numPr>
        <w:tabs>
          <w:tab w:val="left" w:leader="none" w:pos="720"/>
        </w:tabs>
        <w:spacing w:before="0" w:beforeAutospacing="off" w:after="120" w:afterAutospacing="off" w:line="259" w:lineRule="auto"/>
        <w:ind w:left="720" w:right="0" w:hanging="360"/>
        <w:jc w:val="left"/>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0"/>
          <w:bCs w:val="0"/>
          <w:i w:val="0"/>
          <w:iCs w:val="0"/>
          <w:caps w:val="0"/>
          <w:smallCaps w:val="0"/>
          <w:noProof w:val="0"/>
          <w:color w:val="000000" w:themeColor="text1" w:themeTint="FF" w:themeShade="FF"/>
          <w:sz w:val="24"/>
          <w:szCs w:val="24"/>
          <w:lang w:val="en-US"/>
        </w:rPr>
        <w:t>Flex time</w:t>
      </w:r>
    </w:p>
    <w:p xmlns:wp14="http://schemas.microsoft.com/office/word/2010/wordml" w:rsidP="5BC4BDE8" w14:paraId="58D29148" wp14:textId="3EFB7DD7">
      <w:pPr>
        <w:pStyle w:val="ListParagraph"/>
        <w:numPr>
          <w:ilvl w:val="0"/>
          <w:numId w:val="23"/>
        </w:numPr>
        <w:tabs>
          <w:tab w:val="left" w:leader="none" w:pos="720"/>
        </w:tabs>
        <w:spacing w:after="120" w:line="259"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5BC4BDE8" w:rsidR="3B322F95">
        <w:rPr>
          <w:rFonts w:ascii="Helvetica" w:hAnsi="Helvetica" w:eastAsia="Helvetica" w:cs="Helvetica"/>
          <w:b w:val="0"/>
          <w:bCs w:val="0"/>
          <w:i w:val="0"/>
          <w:iCs w:val="0"/>
          <w:caps w:val="0"/>
          <w:smallCaps w:val="0"/>
          <w:noProof w:val="0"/>
          <w:color w:val="000000" w:themeColor="text1" w:themeTint="FF" w:themeShade="FF"/>
          <w:sz w:val="24"/>
          <w:szCs w:val="24"/>
          <w:lang w:val="en-US"/>
        </w:rPr>
        <w:t>Vacation and holiday pay</w:t>
      </w:r>
    </w:p>
    <w:p xmlns:wp14="http://schemas.microsoft.com/office/word/2010/wordml" w:rsidP="5BC4BDE8" w14:paraId="7F771687" wp14:textId="740AB191">
      <w:pPr>
        <w:spacing w:after="0" w:line="276"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p>
    <w:p xmlns:wp14="http://schemas.microsoft.com/office/word/2010/wordml" w:rsidP="5BC4BDE8" w14:paraId="37D419AC" wp14:textId="5061CB65">
      <w:pPr>
        <w:spacing w:after="160" w:line="259" w:lineRule="auto"/>
        <w:rPr>
          <w:rFonts w:ascii="Helvetica" w:hAnsi="Helvetica" w:eastAsia="Helvetica" w:cs="Helvetica"/>
          <w:b w:val="0"/>
          <w:bCs w:val="0"/>
          <w:i w:val="0"/>
          <w:iCs w:val="0"/>
          <w:caps w:val="0"/>
          <w:smallCaps w:val="0"/>
          <w:noProof w:val="0"/>
          <w:color w:val="000000" w:themeColor="text1" w:themeTint="FF" w:themeShade="FF"/>
          <w:sz w:val="24"/>
          <w:szCs w:val="24"/>
          <w:lang w:val="en-US"/>
        </w:rPr>
      </w:pPr>
    </w:p>
    <w:p xmlns:wp14="http://schemas.microsoft.com/office/word/2010/wordml" w:rsidP="5BC4BDE8" w14:paraId="35B93745" wp14:textId="6570126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BC4BDE8" w14:paraId="2C078E63" wp14:textId="7C2DE141">
      <w:pPr>
        <w:pStyle w:val="Normal"/>
      </w:pPr>
    </w:p>
    <w:sectPr>
      <w:pgSz w:w="12240" w:h="15840" w:orient="portrait"/>
      <w:pgMar w:top="1440" w:right="1440" w:bottom="1440" w:left="1440" w:header="720" w:footer="720" w:gutter="0"/>
      <w:cols w:space="720"/>
      <w:docGrid w:linePitch="360"/>
      <w:titlePg w:val="1"/>
      <w:headerReference w:type="default" r:id="R50b3807f45074992"/>
      <w:headerReference w:type="first" r:id="R5a52175fc5794b59"/>
      <w:footerReference w:type="default" r:id="Rb7fd06d0c06c4c7a"/>
      <w:footerReference w:type="first" r:id="R921f33fa796b47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p w:rsidR="5BC4BDE8" w:rsidP="5BC4BDE8" w:rsidRDefault="5BC4BDE8" w14:paraId="68517543" w14:textId="50EDAB57">
    <w:pPr>
      <w:bidi w:val="0"/>
      <w:spacing w:line="257" w:lineRule="auto"/>
    </w:pPr>
    <w:r w:rsidRPr="5BC4BDE8" w:rsidR="5BC4BDE8">
      <w:rPr>
        <w:rFonts w:ascii="Helvetica" w:hAnsi="Helvetica" w:eastAsia="Helvetica" w:cs="Helvetica"/>
        <w:b w:val="1"/>
        <w:bCs w:val="1"/>
        <w:noProof w:val="0"/>
        <w:color w:val="000000" w:themeColor="text1" w:themeTint="FF" w:themeShade="FF"/>
        <w:sz w:val="22"/>
        <w:szCs w:val="22"/>
        <w:lang w:val="en-US"/>
      </w:rPr>
      <w:t>Signature</w:t>
    </w:r>
    <w:r w:rsidRPr="5BC4BDE8" w:rsidR="5BC4BDE8">
      <w:rPr>
        <w:rFonts w:ascii="Helvetica" w:hAnsi="Helvetica" w:eastAsia="Helvetica" w:cs="Helvetica"/>
        <w:noProof w:val="0"/>
        <w:color w:val="000000" w:themeColor="text1" w:themeTint="FF" w:themeShade="FF"/>
        <w:sz w:val="22"/>
        <w:szCs w:val="22"/>
        <w:lang w:val="en-US"/>
      </w:rPr>
      <w:t>: _________________________</w:t>
    </w:r>
    <w:r w:rsidRPr="5BC4BDE8" w:rsidR="5BC4BDE8">
      <w:rPr>
        <w:rFonts w:ascii="Calibri" w:hAnsi="Calibri" w:eastAsia="Calibri" w:cs="Calibri"/>
        <w:noProof w:val="0"/>
        <w:color w:val="000000" w:themeColor="text1" w:themeTint="FF" w:themeShade="FF"/>
        <w:sz w:val="22"/>
        <w:szCs w:val="22"/>
        <w:lang w:val="en-US"/>
      </w:rPr>
      <w:t xml:space="preserve"> </w:t>
    </w:r>
    <w:r w:rsidRPr="5BC4BDE8" w:rsidR="5BC4BDE8">
      <w:rPr>
        <w:rFonts w:ascii="Helvetica" w:hAnsi="Helvetica" w:eastAsia="Helvetica" w:cs="Helvetica"/>
        <w:b w:val="1"/>
        <w:bCs w:val="1"/>
        <w:noProof w:val="0"/>
        <w:color w:val="000000" w:themeColor="text1" w:themeTint="FF" w:themeShade="FF"/>
        <w:sz w:val="22"/>
        <w:szCs w:val="22"/>
        <w:lang w:val="en-US"/>
      </w:rPr>
      <w:t>Date</w:t>
    </w:r>
    <w:r w:rsidRPr="5BC4BDE8" w:rsidR="5BC4BDE8">
      <w:rPr>
        <w:rFonts w:ascii="Helvetica" w:hAnsi="Helvetica" w:eastAsia="Helvetica" w:cs="Helvetica"/>
        <w:noProof w:val="0"/>
        <w:color w:val="000000" w:themeColor="text1" w:themeTint="FF" w:themeShade="FF"/>
        <w:sz w:val="22"/>
        <w:szCs w:val="22"/>
        <w:lang w:val="en-US"/>
      </w:rPr>
      <w:t>: ________________________________</w:t>
    </w:r>
  </w:p>
  <w:p w:rsidR="5BC4BDE8" w:rsidP="5BC4BDE8" w:rsidRDefault="5BC4BDE8" w14:paraId="5C36116D" w14:textId="7A2DD659">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4BDE8" w:rsidTr="5BC4BDE8" w14:paraId="096024BB">
      <w:trPr>
        <w:trHeight w:val="300"/>
      </w:trPr>
      <w:tc>
        <w:tcPr>
          <w:tcW w:w="3120" w:type="dxa"/>
          <w:tcMar/>
        </w:tcPr>
        <w:p w:rsidR="5BC4BDE8" w:rsidP="5BC4BDE8" w:rsidRDefault="5BC4BDE8" w14:paraId="3003CEAD" w14:textId="12027157">
          <w:pPr>
            <w:pStyle w:val="Header"/>
            <w:bidi w:val="0"/>
            <w:ind w:left="-115"/>
            <w:jc w:val="left"/>
          </w:pPr>
        </w:p>
      </w:tc>
      <w:tc>
        <w:tcPr>
          <w:tcW w:w="3120" w:type="dxa"/>
          <w:tcMar/>
        </w:tcPr>
        <w:p w:rsidR="5BC4BDE8" w:rsidP="5BC4BDE8" w:rsidRDefault="5BC4BDE8" w14:paraId="066ABCDA" w14:textId="50F7315D">
          <w:pPr>
            <w:pStyle w:val="Header"/>
            <w:bidi w:val="0"/>
            <w:jc w:val="center"/>
          </w:pPr>
        </w:p>
      </w:tc>
      <w:tc>
        <w:tcPr>
          <w:tcW w:w="3120" w:type="dxa"/>
          <w:tcMar/>
        </w:tcPr>
        <w:p w:rsidR="5BC4BDE8" w:rsidP="5BC4BDE8" w:rsidRDefault="5BC4BDE8" w14:paraId="6147D9DA" w14:textId="62C600BE">
          <w:pPr>
            <w:pStyle w:val="Header"/>
            <w:bidi w:val="0"/>
            <w:ind w:right="-115"/>
            <w:jc w:val="right"/>
          </w:pPr>
        </w:p>
      </w:tc>
    </w:tr>
  </w:tbl>
  <w:p w:rsidR="5BC4BDE8" w:rsidP="5BC4BDE8" w:rsidRDefault="5BC4BDE8" w14:paraId="72C7E1B6" w14:textId="30546F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4BDE8" w:rsidTr="5BC4BDE8" w14:paraId="7F13E61E">
      <w:trPr>
        <w:trHeight w:val="300"/>
      </w:trPr>
      <w:tc>
        <w:tcPr>
          <w:tcW w:w="3120" w:type="dxa"/>
          <w:tcMar/>
        </w:tcPr>
        <w:p w:rsidR="5BC4BDE8" w:rsidP="5BC4BDE8" w:rsidRDefault="5BC4BDE8" w14:paraId="236DFACC" w14:textId="549B8412">
          <w:pPr>
            <w:pStyle w:val="Header"/>
            <w:bidi w:val="0"/>
            <w:ind w:left="-115"/>
            <w:jc w:val="left"/>
          </w:pPr>
        </w:p>
      </w:tc>
      <w:tc>
        <w:tcPr>
          <w:tcW w:w="3120" w:type="dxa"/>
          <w:tcMar/>
        </w:tcPr>
        <w:p w:rsidR="5BC4BDE8" w:rsidP="5BC4BDE8" w:rsidRDefault="5BC4BDE8" w14:paraId="080E46B9" w14:textId="7923FEE3">
          <w:pPr>
            <w:pStyle w:val="Header"/>
            <w:bidi w:val="0"/>
            <w:jc w:val="center"/>
          </w:pPr>
        </w:p>
      </w:tc>
      <w:tc>
        <w:tcPr>
          <w:tcW w:w="3120" w:type="dxa"/>
          <w:tcMar/>
        </w:tcPr>
        <w:p w:rsidR="5BC4BDE8" w:rsidP="5BC4BDE8" w:rsidRDefault="5BC4BDE8" w14:paraId="745A91B3" w14:textId="7610D6AD">
          <w:pPr>
            <w:pStyle w:val="Header"/>
            <w:bidi w:val="0"/>
            <w:ind w:right="-115"/>
            <w:jc w:val="right"/>
          </w:pPr>
        </w:p>
      </w:tc>
    </w:tr>
  </w:tbl>
  <w:p w:rsidR="5BC4BDE8" w:rsidP="5BC4BDE8" w:rsidRDefault="5BC4BDE8" w14:paraId="21859E13" w14:textId="7FBD1C01">
    <w:pPr>
      <w:pStyle w:val="Header"/>
      <w:bidi w:val="0"/>
    </w:pPr>
  </w:p>
</w:hdr>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5BC4BDE8" w:rsidP="5BC4BDE8" w:rsidRDefault="5BC4BDE8" w14:paraId="425D3D78" w14:textId="78E99D5B">
    <w:pPr>
      <w:pStyle w:val="Header"/>
      <w:bidi w:val="0"/>
      <w:jc w:val="center"/>
    </w:pPr>
    <w:r w:rsidR="5BC4BDE8">
      <w:drawing>
        <wp:inline wp14:editId="0B3E509B" wp14:anchorId="0FDF3BC7">
          <wp:extent cx="5852160" cy="780288"/>
          <wp:effectExtent l="0" t="0" r="0" b="0"/>
          <wp:docPr id="714554965" name="" title=""/>
          <wp:cNvGraphicFramePr>
            <a:graphicFrameLocks noChangeAspect="1"/>
          </wp:cNvGraphicFramePr>
          <a:graphic>
            <a:graphicData uri="http://schemas.openxmlformats.org/drawingml/2006/picture">
              <pic:pic>
                <pic:nvPicPr>
                  <pic:cNvPr id="0" name=""/>
                  <pic:cNvPicPr/>
                </pic:nvPicPr>
                <pic:blipFill>
                  <a:blip r:embed="Rd459102d283142ab">
                    <a:extLst>
                      <a:ext xmlns:a="http://schemas.openxmlformats.org/drawingml/2006/main" uri="{28A0092B-C50C-407E-A947-70E740481C1C}">
                        <a14:useLocalDpi val="0"/>
                      </a:ext>
                    </a:extLst>
                  </a:blip>
                  <a:stretch>
                    <a:fillRect/>
                  </a:stretch>
                </pic:blipFill>
                <pic:spPr>
                  <a:xfrm>
                    <a:off x="0" y="0"/>
                    <a:ext cx="5852160" cy="780288"/>
                  </a:xfrm>
                  <a:prstGeom prst="rect">
                    <a:avLst/>
                  </a:prstGeom>
                </pic:spPr>
              </pic:pic>
            </a:graphicData>
          </a:graphic>
        </wp:inline>
      </w:drawing>
    </w:r>
  </w:p>
</w:hdr>
</file>

<file path=word/numbering.xml><?xml version="1.0" encoding="utf-8"?>
<w:numbering xmlns:w="http://schemas.openxmlformats.org/wordprocessingml/2006/main">
  <w:abstractNum xmlns:w="http://schemas.openxmlformats.org/wordprocessingml/2006/main" w:abstractNumId="27">
    <w:nsid w:val="578d69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231a7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f9b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f6711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ffb73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975be9"/>
    <w:multiLevelType xmlns:w="http://schemas.openxmlformats.org/wordprocessingml/2006/main" w:val="hybridMultilevel"/>
    <w:lvl xmlns:w="http://schemas.openxmlformats.org/wordprocessingml/2006/main" w:ilvl="0">
      <w:start w:val="1"/>
      <w:numFmt w:val="bullet"/>
      <w:lvlText w:val=""/>
      <w:lvlJc w:val="left"/>
      <w:pPr>
        <w:ind w:left="81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ed4077"/>
    <w:multiLevelType xmlns:w="http://schemas.openxmlformats.org/wordprocessingml/2006/main" w:val="hybridMultilevel"/>
    <w:lvl xmlns:w="http://schemas.openxmlformats.org/wordprocessingml/2006/main" w:ilvl="0">
      <w:start w:val="1"/>
      <w:numFmt w:val="bullet"/>
      <w:lvlText w:val=""/>
      <w:lvlJc w:val="left"/>
      <w:pPr>
        <w:ind w:left="81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73e1184"/>
    <w:multiLevelType xmlns:w="http://schemas.openxmlformats.org/wordprocessingml/2006/main" w:val="hybridMultilevel"/>
    <w:lvl xmlns:w="http://schemas.openxmlformats.org/wordprocessingml/2006/main" w:ilvl="0">
      <w:start w:val="1"/>
      <w:numFmt w:val="bullet"/>
      <w:lvlText w:val=""/>
      <w:lvlJc w:val="left"/>
      <w:pPr>
        <w:ind w:left="81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2c0718"/>
    <w:multiLevelType xmlns:w="http://schemas.openxmlformats.org/wordprocessingml/2006/main" w:val="hybridMultilevel"/>
    <w:lvl xmlns:w="http://schemas.openxmlformats.org/wordprocessingml/2006/main" w:ilvl="0">
      <w:start w:val="1"/>
      <w:numFmt w:val="bullet"/>
      <w:lvlText w:val=""/>
      <w:lvlJc w:val="left"/>
      <w:pPr>
        <w:ind w:left="81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0767449"/>
    <w:multiLevelType xmlns:w="http://schemas.openxmlformats.org/wordprocessingml/2006/main" w:val="hybridMultilevel"/>
    <w:lvl xmlns:w="http://schemas.openxmlformats.org/wordprocessingml/2006/main" w:ilvl="0">
      <w:start w:val="1"/>
      <w:numFmt w:val="bullet"/>
      <w:lvlText w:val=""/>
      <w:lvlJc w:val="left"/>
      <w:pPr>
        <w:ind w:left="81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99902d3"/>
    <w:multiLevelType xmlns:w="http://schemas.openxmlformats.org/wordprocessingml/2006/main" w:val="hybridMultilevel"/>
    <w:lvl xmlns:w="http://schemas.openxmlformats.org/wordprocessingml/2006/main" w:ilvl="0">
      <w:start w:val="1"/>
      <w:numFmt w:val="bullet"/>
      <w:lvlText w:val=""/>
      <w:lvlJc w:val="left"/>
      <w:pPr>
        <w:ind w:left="81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bbc438"/>
    <w:multiLevelType xmlns:w="http://schemas.openxmlformats.org/wordprocessingml/2006/main" w:val="hybridMultilevel"/>
    <w:lvl xmlns:w="http://schemas.openxmlformats.org/wordprocessingml/2006/main" w:ilvl="0">
      <w:start w:val="1"/>
      <w:numFmt w:val="bullet"/>
      <w:lvlText w:val=""/>
      <w:lvlJc w:val="left"/>
      <w:pPr>
        <w:ind w:left="81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d7d44"/>
    <w:multiLevelType xmlns:w="http://schemas.openxmlformats.org/wordprocessingml/2006/main" w:val="hybridMultilevel"/>
    <w:lvl xmlns:w="http://schemas.openxmlformats.org/wordprocessingml/2006/main" w:ilvl="0">
      <w:start w:val="1"/>
      <w:numFmt w:val="bullet"/>
      <w:lvlText w:val=""/>
      <w:lvlJc w:val="left"/>
      <w:pPr>
        <w:ind w:left="81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b7a5218"/>
    <w:multiLevelType xmlns:w="http://schemas.openxmlformats.org/wordprocessingml/2006/main" w:val="hybridMultilevel"/>
    <w:lvl xmlns:w="http://schemas.openxmlformats.org/wordprocessingml/2006/main" w:ilvl="0">
      <w:start w:val="1"/>
      <w:numFmt w:val="bullet"/>
      <w:lvlText w:val=""/>
      <w:lvlJc w:val="left"/>
      <w:pPr>
        <w:ind w:left="81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48f9af0"/>
    <w:multiLevelType xmlns:w="http://schemas.openxmlformats.org/wordprocessingml/2006/main" w:val="hybridMultilevel"/>
    <w:lvl xmlns:w="http://schemas.openxmlformats.org/wordprocessingml/2006/main" w:ilvl="0">
      <w:start w:val="1"/>
      <w:numFmt w:val="bullet"/>
      <w:lvlText w:val=""/>
      <w:lvlJc w:val="left"/>
      <w:pPr>
        <w:ind w:left="81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47363a8"/>
    <w:multiLevelType xmlns:w="http://schemas.openxmlformats.org/wordprocessingml/2006/main" w:val="hybridMultilevel"/>
    <w:lvl xmlns:w="http://schemas.openxmlformats.org/wordprocessingml/2006/main" w:ilvl="0">
      <w:start w:val="1"/>
      <w:numFmt w:val="bullet"/>
      <w:lvlText w:val=""/>
      <w:lvlJc w:val="left"/>
      <w:pPr>
        <w:ind w:left="81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3f87054"/>
    <w:multiLevelType xmlns:w="http://schemas.openxmlformats.org/wordprocessingml/2006/main" w:val="hybridMultilevel"/>
    <w:lvl xmlns:w="http://schemas.openxmlformats.org/wordprocessingml/2006/main" w:ilvl="0">
      <w:start w:val="1"/>
      <w:numFmt w:val="bullet"/>
      <w:lvlText w:val=""/>
      <w:lvlJc w:val="left"/>
      <w:pPr>
        <w:ind w:left="81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68f2a8c"/>
    <w:multiLevelType xmlns:w="http://schemas.openxmlformats.org/wordprocessingml/2006/main" w:val="hybridMultilevel"/>
    <w:lvl xmlns:w="http://schemas.openxmlformats.org/wordprocessingml/2006/main" w:ilvl="0">
      <w:start w:val="1"/>
      <w:numFmt w:val="bullet"/>
      <w:lvlText w:val=""/>
      <w:lvlJc w:val="left"/>
      <w:pPr>
        <w:ind w:left="81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62cecbc"/>
    <w:multiLevelType xmlns:w="http://schemas.openxmlformats.org/wordprocessingml/2006/main" w:val="hybridMultilevel"/>
    <w:lvl xmlns:w="http://schemas.openxmlformats.org/wordprocessingml/2006/main" w:ilvl="0">
      <w:start w:val="1"/>
      <w:numFmt w:val="bullet"/>
      <w:lvlText w:val=""/>
      <w:lvlJc w:val="left"/>
      <w:pPr>
        <w:ind w:left="81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7cd224a"/>
    <w:multiLevelType xmlns:w="http://schemas.openxmlformats.org/wordprocessingml/2006/main" w:val="hybridMultilevel"/>
    <w:lvl xmlns:w="http://schemas.openxmlformats.org/wordprocessingml/2006/main" w:ilvl="0">
      <w:start w:val="1"/>
      <w:numFmt w:val="bullet"/>
      <w:lvlText w:val=""/>
      <w:lvlJc w:val="left"/>
      <w:pPr>
        <w:ind w:left="81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ac10ce1"/>
    <w:multiLevelType xmlns:w="http://schemas.openxmlformats.org/wordprocessingml/2006/main" w:val="hybridMultilevel"/>
    <w:lvl xmlns:w="http://schemas.openxmlformats.org/wordprocessingml/2006/main" w:ilvl="0">
      <w:start w:val="1"/>
      <w:numFmt w:val="bullet"/>
      <w:lvlText w:val=""/>
      <w:lvlJc w:val="left"/>
      <w:pPr>
        <w:ind w:left="81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8df5e39"/>
    <w:multiLevelType xmlns:w="http://schemas.openxmlformats.org/wordprocessingml/2006/main" w:val="hybridMultilevel"/>
    <w:lvl xmlns:w="http://schemas.openxmlformats.org/wordprocessingml/2006/main" w:ilvl="0">
      <w:start w:val="1"/>
      <w:numFmt w:val="bullet"/>
      <w:lvlText w:val=""/>
      <w:lvlJc w:val="left"/>
      <w:pPr>
        <w:ind w:left="81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d4df3bc"/>
    <w:multiLevelType xmlns:w="http://schemas.openxmlformats.org/wordprocessingml/2006/main" w:val="hybridMultilevel"/>
    <w:lvl xmlns:w="http://schemas.openxmlformats.org/wordprocessingml/2006/main" w:ilvl="0">
      <w:start w:val="1"/>
      <w:numFmt w:val="bullet"/>
      <w:lvlText w:val=""/>
      <w:lvlJc w:val="left"/>
      <w:pPr>
        <w:ind w:left="81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346ccda"/>
    <w:multiLevelType xmlns:w="http://schemas.openxmlformats.org/wordprocessingml/2006/main" w:val="hybridMultilevel"/>
    <w:lvl xmlns:w="http://schemas.openxmlformats.org/wordprocessingml/2006/main" w:ilvl="0">
      <w:start w:val="1"/>
      <w:numFmt w:val="bullet"/>
      <w:lvlText w:val=""/>
      <w:lvlJc w:val="left"/>
      <w:pPr>
        <w:ind w:left="81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3ce0df9"/>
    <w:multiLevelType xmlns:w="http://schemas.openxmlformats.org/wordprocessingml/2006/main" w:val="hybridMultilevel"/>
    <w:lvl xmlns:w="http://schemas.openxmlformats.org/wordprocessingml/2006/main" w:ilvl="0">
      <w:start w:val="1"/>
      <w:numFmt w:val="bullet"/>
      <w:lvlText w:val=""/>
      <w:lvlJc w:val="left"/>
      <w:pPr>
        <w:ind w:left="81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d8fc07d"/>
    <w:multiLevelType xmlns:w="http://schemas.openxmlformats.org/wordprocessingml/2006/main" w:val="hybridMultilevel"/>
    <w:lvl xmlns:w="http://schemas.openxmlformats.org/wordprocessingml/2006/main" w:ilvl="0">
      <w:start w:val="1"/>
      <w:numFmt w:val="bullet"/>
      <w:lvlText w:val=""/>
      <w:lvlJc w:val="left"/>
      <w:pPr>
        <w:ind w:left="81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b6ea882"/>
    <w:multiLevelType xmlns:w="http://schemas.openxmlformats.org/wordprocessingml/2006/main" w:val="hybridMultilevel"/>
    <w:lvl xmlns:w="http://schemas.openxmlformats.org/wordprocessingml/2006/main" w:ilvl="0">
      <w:start w:val="1"/>
      <w:numFmt w:val="bullet"/>
      <w:lvlText w:val=""/>
      <w:lvlJc w:val="left"/>
      <w:pPr>
        <w:ind w:left="81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DCE9DA"/>
    <w:rsid w:val="0EC4B72F"/>
    <w:rsid w:val="11864681"/>
    <w:rsid w:val="2ABF93A1"/>
    <w:rsid w:val="3B322F95"/>
    <w:rsid w:val="410CD1A8"/>
    <w:rsid w:val="4FDCE9DA"/>
    <w:rsid w:val="546283BA"/>
    <w:rsid w:val="5BC4B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E9DA"/>
  <w15:chartTrackingRefBased/>
  <w15:docId w15:val="{D89C56C7-859A-41F5-8C65-1F37D00BD0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xml" Id="R50b3807f45074992" /><Relationship Type="http://schemas.openxmlformats.org/officeDocument/2006/relationships/numbering" Target="numbering.xml" Id="Ra2b0f6be3e2e46f0"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footer" Target="footer.xml" Id="Rb7fd06d0c06c4c7a" /><Relationship Type="http://schemas.openxmlformats.org/officeDocument/2006/relationships/styles" Target="styles.xml" Id="rId1" /><Relationship Type="http://schemas.openxmlformats.org/officeDocument/2006/relationships/header" Target="header2.xml" Id="R5a52175fc5794b59"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footer" Target="footer2.xml" Id="R921f33fa796b4773" /></Relationships>
</file>

<file path=word/_rels/header2.xml.rels>&#65279;<?xml version="1.0" encoding="utf-8"?><Relationships xmlns="http://schemas.openxmlformats.org/package/2006/relationships"><Relationship Type="http://schemas.openxmlformats.org/officeDocument/2006/relationships/image" Target="/media/image.png" Id="Rd459102d283142a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63282F711FE94DABC5A1B3CF48CD4F" ma:contentTypeVersion="10" ma:contentTypeDescription="Create a new document." ma:contentTypeScope="" ma:versionID="fbe3a418c87cea9ca33930f91c7ee795">
  <xsd:schema xmlns:xsd="http://www.w3.org/2001/XMLSchema" xmlns:xs="http://www.w3.org/2001/XMLSchema" xmlns:p="http://schemas.microsoft.com/office/2006/metadata/properties" xmlns:ns2="63581325-4f11-4965-9472-0d0deda64ee9" xmlns:ns3="5e65e295-70d1-4e22-8d1a-1c1a5cb985ac" targetNamespace="http://schemas.microsoft.com/office/2006/metadata/properties" ma:root="true" ma:fieldsID="de2be59bf190b78df175063ec69e9c04" ns2:_="" ns3:_="">
    <xsd:import namespace="63581325-4f11-4965-9472-0d0deda64ee9"/>
    <xsd:import namespace="5e65e295-70d1-4e22-8d1a-1c1a5cb985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81325-4f11-4965-9472-0d0deda64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aadf46-8d37-416b-8e95-e2f172a2cce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5e295-70d1-4e22-8d1a-1c1a5cb985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39cad8-066c-4ac2-bd21-4f99bd80f57b}" ma:internalName="TaxCatchAll" ma:showField="CatchAllData" ma:web="5e65e295-70d1-4e22-8d1a-1c1a5cb985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65e295-70d1-4e22-8d1a-1c1a5cb985ac" xsi:nil="true"/>
    <lcf76f155ced4ddcb4097134ff3c332f xmlns="63581325-4f11-4965-9472-0d0deda64e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5F057A-17CD-4F06-AB50-6302595EEA55}"/>
</file>

<file path=customXml/itemProps2.xml><?xml version="1.0" encoding="utf-8"?>
<ds:datastoreItem xmlns:ds="http://schemas.openxmlformats.org/officeDocument/2006/customXml" ds:itemID="{3C0B2243-348C-4344-9BE1-6BAD467F9714}"/>
</file>

<file path=customXml/itemProps3.xml><?xml version="1.0" encoding="utf-8"?>
<ds:datastoreItem xmlns:ds="http://schemas.openxmlformats.org/officeDocument/2006/customXml" ds:itemID="{D896CAF6-B72D-4AB0-AC27-8E79D8773D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Jude Kieda</dc:creator>
  <keywords/>
  <dc:description/>
  <lastModifiedBy>Jude Kieda</lastModifiedBy>
  <dcterms:created xsi:type="dcterms:W3CDTF">2023-06-14T21:26:49.0000000Z</dcterms:created>
  <dcterms:modified xsi:type="dcterms:W3CDTF">2023-06-22T20:27:22.6076153Z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0x0101008663282F711FE94DABC5A1B3CF48CD4F</vt:lpwstr>
  </property>
  <property fmtid="{D5CDD505-2E9C-101B-9397-08002B2CF9AE}" pid="3" name="MediaServiceImageTags">
    <vt:lpwstr/>
  </property>
</Properties>
</file>